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802EE9">
        <w:rPr>
          <w:b/>
          <w:bCs/>
        </w:rPr>
        <w:t>2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126C53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26C53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126C53">
        <w:rPr>
          <w:b/>
          <w:bCs/>
        </w:rPr>
        <w:t>9</w:t>
      </w:r>
      <w:bookmarkStart w:id="0" w:name="_GoBack"/>
      <w:bookmarkEnd w:id="0"/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02EE9" w:rsidRPr="00802EE9">
        <w:rPr>
          <w:bCs/>
          <w:color w:val="000000"/>
          <w:spacing w:val="-2"/>
        </w:rPr>
        <w:t>Детали трубопроводов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26C53" w:rsidRPr="00126C53">
        <w:rPr>
          <w:b/>
        </w:rPr>
        <w:t>«28» января 2019 г. по «08» февраля 2019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802EE9">
        <w:t>2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 xml:space="preserve">с </w:t>
      </w:r>
      <w:r w:rsidR="00126C53" w:rsidRPr="00126C53">
        <w:rPr>
          <w:b/>
          <w:color w:val="FF0000"/>
        </w:rPr>
        <w:t>«28» января 2019 г. по «08» февраля 2019</w:t>
      </w:r>
      <w:r w:rsidR="001D1ABA" w:rsidRPr="001D1ABA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6C53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099A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B53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58D2"/>
    <w:rsid w:val="00EF69EC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AC0FB-160D-4909-99A7-35D07EA3F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2018-12-20T09:16:00Z</cp:lastPrinted>
  <dcterms:created xsi:type="dcterms:W3CDTF">2018-12-20T09:16:00Z</dcterms:created>
  <dcterms:modified xsi:type="dcterms:W3CDTF">2019-01-28T09:26:00Z</dcterms:modified>
</cp:coreProperties>
</file>